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B9294"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附件：</w:t>
      </w:r>
    </w:p>
    <w:p w14:paraId="338D9C94">
      <w:p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 w14:paraId="164A7B68">
      <w:pPr>
        <w:jc w:val="center"/>
        <w:rPr>
          <w:rFonts w:hint="eastAsia" w:ascii="楷体" w:hAnsi="楷体" w:eastAsia="楷体" w:cs="楷体"/>
          <w:b w:val="0"/>
          <w:bCs w:val="0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供应商（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</w:rPr>
        <w:t>市场调研</w:t>
      </w:r>
      <w:bookmarkStart w:id="0" w:name="_GoBack"/>
      <w:bookmarkEnd w:id="0"/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</w:rPr>
        <w:t>报名表</w:t>
      </w:r>
    </w:p>
    <w:p w14:paraId="55468C1A">
      <w:pPr>
        <w:pStyle w:val="2"/>
        <w:numPr>
          <w:ilvl w:val="1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44"/>
          <w:szCs w:val="44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报名单位：             （盖章）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7070"/>
      </w:tblGrid>
      <w:tr w14:paraId="5168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23066DC9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70" w:type="dxa"/>
          </w:tcPr>
          <w:p w14:paraId="2B60614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内江市市中区人民医院</w:t>
            </w:r>
          </w:p>
          <w:p w14:paraId="2104688B"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医院数据集成平台</w:t>
            </w: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扩容升级改造</w:t>
            </w:r>
          </w:p>
        </w:tc>
      </w:tr>
      <w:tr w14:paraId="3F34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7C329318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070" w:type="dxa"/>
          </w:tcPr>
          <w:p w14:paraId="04F2818F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475F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640EC2F4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7070" w:type="dxa"/>
          </w:tcPr>
          <w:p w14:paraId="46AB8433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66FD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3C3095B1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070" w:type="dxa"/>
          </w:tcPr>
          <w:p w14:paraId="4300C209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3AE5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76C9A213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7070" w:type="dxa"/>
          </w:tcPr>
          <w:p w14:paraId="03D53E6D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6A96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140DE306">
            <w:pPr>
              <w:pStyle w:val="2"/>
              <w:numPr>
                <w:ilvl w:val="1"/>
                <w:numId w:val="0"/>
              </w:num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070" w:type="dxa"/>
          </w:tcPr>
          <w:p w14:paraId="7AD48C16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 w14:paraId="5FE7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02E2ED75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70" w:type="dxa"/>
          </w:tcPr>
          <w:p w14:paraId="35C3159D">
            <w:pPr>
              <w:pStyle w:val="2"/>
              <w:numPr>
                <w:ilvl w:val="1"/>
                <w:numId w:val="0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</w:tbl>
    <w:p w14:paraId="259797F9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br w:type="page"/>
      </w:r>
    </w:p>
    <w:p w14:paraId="10E39C0C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内江市市中区人民医院：</w:t>
      </w:r>
    </w:p>
    <w:p w14:paraId="2D24EB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1120" w:firstLineChars="4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______________(供应商名称)作为参加本次市场调查活动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（项目：内江市市中区人民医院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医院数据集成平台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扩容升级改造项目)的响应人，现郑重承诺：</w:t>
      </w:r>
    </w:p>
    <w:p w14:paraId="13A724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1.我公司具备《中华人民共和国政府采购法》第二十二条款和本项目规定的条件：</w:t>
      </w:r>
    </w:p>
    <w:p w14:paraId="15B569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1)具有独立承担民事责任的能力；</w:t>
      </w:r>
    </w:p>
    <w:p w14:paraId="4DD018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2)只有良好的商业信誉和健全的财务会计制度；</w:t>
      </w:r>
    </w:p>
    <w:p w14:paraId="1165C5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3)共有履行合同所必需的设备和专业技术能力；</w:t>
      </w:r>
    </w:p>
    <w:p w14:paraId="07E556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4)有依法缴纳税收和社会保障资会的良好记录：</w:t>
      </w:r>
    </w:p>
    <w:p w14:paraId="247FA2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5)参加本次需求调查活动前三年内，在经营活动中没有重大违法记录</w:t>
      </w:r>
    </w:p>
    <w:p w14:paraId="1936B2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6)法律、行政法规规定的其他条件。</w:t>
      </w:r>
    </w:p>
    <w:p w14:paraId="399D09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7)本项目提出的其它特殊条件。</w:t>
      </w:r>
    </w:p>
    <w:p w14:paraId="54D8D4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2.参加本次市场调查活动，不存在单位负责人为同一人或者存在直接控股、管理关系的不同供应商参与本项目市场调查活动的行为。</w:t>
      </w:r>
    </w:p>
    <w:p w14:paraId="6F80EE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3.保证报价过程中不存在低于成本的忠意报价行为，也不存在恶意抬高报价的行为。</w:t>
      </w:r>
    </w:p>
    <w:p w14:paraId="265AE6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4.本项目提供的所有材料、资料都是真实、有效、合法的、本公司对上述承诺内容的真实、有效及合法性负责，如经查实上述承诺内容存在虚假陈述，我公司愿意承担由于提供康假材料而产生的一切后果。</w:t>
      </w:r>
    </w:p>
    <w:p w14:paraId="27026A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0" w:firstLineChars="20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公司名称（公章）；</w:t>
      </w:r>
    </w:p>
    <w:p w14:paraId="2A5811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-440" w:leftChars="-100" w:firstLine="5040" w:firstLineChars="18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法定代表人/负责人或授权代表（签字）</w:t>
      </w:r>
    </w:p>
    <w:p w14:paraId="54F5D5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0" w:firstLineChars="20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lang w:val="en-US" w:eastAsia="zh-CN"/>
        </w:rPr>
        <w:t>日期：   年  月  日</w:t>
      </w:r>
    </w:p>
    <w:sectPr>
      <w:pgSz w:w="11906" w:h="16838"/>
      <w:pgMar w:top="1440" w:right="866" w:bottom="144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8A0CF"/>
    <w:multiLevelType w:val="multilevel"/>
    <w:tmpl w:val="1AB8A0CF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MjFmMTcyZjhkZDQ3ZDcyMTVlNzRhYzM1Y2I4NjAifQ=="/>
  </w:docVars>
  <w:rsids>
    <w:rsidRoot w:val="60FC615D"/>
    <w:rsid w:val="31060E3C"/>
    <w:rsid w:val="56CF7341"/>
    <w:rsid w:val="60FC615D"/>
    <w:rsid w:val="671736EF"/>
    <w:rsid w:val="73E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黑体" w:cs="黑体" w:asciiTheme="minorHAnsi" w:hAnsiTheme="minorHAnsi"/>
      <w:b/>
      <w:bCs/>
      <w:kern w:val="2"/>
      <w:sz w:val="44"/>
      <w:szCs w:val="4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 w:val="0"/>
      <w:kern w:val="44"/>
      <w:sz w:val="44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576"/>
      </w:tabs>
      <w:spacing w:before="160" w:after="100" w:line="360" w:lineRule="auto"/>
      <w:jc w:val="left"/>
      <w:outlineLvl w:val="1"/>
    </w:pPr>
    <w:rPr>
      <w:sz w:val="30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2100</Words>
  <Characters>2197</Characters>
  <Lines>0</Lines>
  <Paragraphs>0</Paragraphs>
  <TotalTime>6</TotalTime>
  <ScaleCrop>false</ScaleCrop>
  <LinksUpToDate>false</LinksUpToDate>
  <CharactersWithSpaces>2251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2024-11-01T04:24:00Z</dcterms:created>
  <dc:creator>卢平</dc:creator>
  <cp:lastModifiedBy>林秋同</cp:lastModifiedBy>
  <dcterms:modified xsi:type="dcterms:W3CDTF">2024-11-25T03:18:00Z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F2CE2D217F0C40388055DBA0D1CF6085_11</vt:lpwstr>
  </property>
</Properties>
</file>